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57" w:rsidRDefault="00093D57" w:rsidP="00093D57">
      <w:r>
        <w:t>Governor</w:t>
      </w:r>
      <w:r w:rsidR="004A1093">
        <w:t xml:space="preserve"> Shumlin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8/26/203</w:t>
      </w:r>
    </w:p>
    <w:p w:rsidR="00093D57" w:rsidRDefault="00093D57" w:rsidP="00093D57">
      <w:pPr>
        <w:pStyle w:val="Heading2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Perhaps you know that there are 2517 National Historic Landmarks (N H L) in the US and only 17 in Vermont.  </w:t>
      </w:r>
      <w:r>
        <w:rPr>
          <w:rFonts w:ascii="Calibri" w:hAnsi="Calibri"/>
          <w:b w:val="0"/>
          <w:sz w:val="22"/>
          <w:szCs w:val="22"/>
          <w:lang/>
        </w:rPr>
        <w:t>They are listed at the end of this letter.</w:t>
      </w:r>
    </w:p>
    <w:p w:rsidR="00093D57" w:rsidRDefault="00093D57" w:rsidP="00093D57">
      <w:pPr>
        <w:pStyle w:val="NormalWeb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 xml:space="preserve">Why does Vermont have so few?  Perhaps there are no additional sites in Vermont deserving of that designation.  Perhaps Vermonters don’t care.  It does require some effort … which is the most likely reason. I discussed the application process with the staff in Vermont’s Division of Historic Preservation.  I had hoped they would make the application and do the work.  I learned they do not have the resources and it is not a priority item.   I discussed this with the N H L staff in Washington and was </w:t>
      </w:r>
      <w:proofErr w:type="gramStart"/>
      <w:r>
        <w:rPr>
          <w:rFonts w:ascii="Calibri" w:hAnsi="Calibri"/>
          <w:sz w:val="22"/>
          <w:szCs w:val="22"/>
          <w:lang/>
        </w:rPr>
        <w:t>encouraged  to</w:t>
      </w:r>
      <w:proofErr w:type="gramEnd"/>
      <w:r>
        <w:rPr>
          <w:rFonts w:ascii="Calibri" w:hAnsi="Calibri"/>
          <w:sz w:val="22"/>
          <w:szCs w:val="22"/>
          <w:lang/>
        </w:rPr>
        <w:t xml:space="preserve"> handle the application process by myself  … which I have now begun. </w:t>
      </w:r>
    </w:p>
    <w:p w:rsidR="00093D57" w:rsidRDefault="00093D57" w:rsidP="00093D57">
      <w:pPr>
        <w:pStyle w:val="NormalWeb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 xml:space="preserve">This letter is to ask you to support my getting Hubbardton Battlefield designated a National Historic Landmark.  The only battle in the Revolutionary War fought entirely within Vermont’s borders was in Hubbardton in 1777.  The Battle of Hubbardton was a delaying action that enabled General St Clair’s army to escape from Ticonderoga and </w:t>
      </w:r>
      <w:proofErr w:type="gramStart"/>
      <w:r>
        <w:rPr>
          <w:rFonts w:ascii="Calibri" w:hAnsi="Calibri"/>
          <w:sz w:val="22"/>
          <w:szCs w:val="22"/>
          <w:lang/>
        </w:rPr>
        <w:t>Mount  Independence</w:t>
      </w:r>
      <w:proofErr w:type="gramEnd"/>
      <w:r>
        <w:rPr>
          <w:rFonts w:ascii="Calibri" w:hAnsi="Calibri"/>
          <w:sz w:val="22"/>
          <w:szCs w:val="22"/>
          <w:lang/>
        </w:rPr>
        <w:t xml:space="preserve"> and subsequently win the important tide turning Battle of Saratoga. If there had not been this successful rear guard action, the United States might not now be a nation. </w:t>
      </w:r>
    </w:p>
    <w:p w:rsidR="00093D57" w:rsidRDefault="00093D57" w:rsidP="00093D57">
      <w:pPr>
        <w:pStyle w:val="NormalWeb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 xml:space="preserve">There are many sites deserving of N H L designation. There is not one more deserving of that designation than the Hubbardton </w:t>
      </w:r>
      <w:proofErr w:type="spellStart"/>
      <w:r>
        <w:rPr>
          <w:rFonts w:ascii="Calibri" w:hAnsi="Calibri"/>
          <w:sz w:val="22"/>
          <w:szCs w:val="22"/>
          <w:lang/>
        </w:rPr>
        <w:t>Battlefied</w:t>
      </w:r>
      <w:proofErr w:type="spellEnd"/>
      <w:r>
        <w:rPr>
          <w:rFonts w:ascii="Calibri" w:hAnsi="Calibri"/>
          <w:sz w:val="22"/>
          <w:szCs w:val="22"/>
          <w:lang/>
        </w:rPr>
        <w:t xml:space="preserve">, which along with Mount Independence was placed on the National Register of Historic Sites in 1971.  Mount Independence was also named a N H L in 1971 but was probably </w:t>
      </w:r>
      <w:proofErr w:type="gramStart"/>
      <w:r>
        <w:rPr>
          <w:rFonts w:ascii="Calibri" w:hAnsi="Calibri"/>
          <w:sz w:val="22"/>
          <w:szCs w:val="22"/>
          <w:lang/>
        </w:rPr>
        <w:t>included  with</w:t>
      </w:r>
      <w:proofErr w:type="gramEnd"/>
      <w:r>
        <w:rPr>
          <w:rFonts w:ascii="Calibri" w:hAnsi="Calibri"/>
          <w:sz w:val="22"/>
          <w:szCs w:val="22"/>
          <w:lang/>
        </w:rPr>
        <w:t xml:space="preserve"> Fort Ticonderoga’s application.</w:t>
      </w:r>
    </w:p>
    <w:p w:rsidR="00093D57" w:rsidRDefault="00093D57" w:rsidP="00093D57">
      <w:pPr>
        <w:pStyle w:val="NormalWeb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 xml:space="preserve">I know you will provide the necessary support for my attempt to make this a reality by 2014, </w:t>
      </w:r>
      <w:proofErr w:type="spellStart"/>
      <w:r>
        <w:rPr>
          <w:rFonts w:ascii="Calibri" w:hAnsi="Calibri"/>
          <w:sz w:val="22"/>
          <w:szCs w:val="22"/>
          <w:lang/>
        </w:rPr>
        <w:t>Hubbardton’s</w:t>
      </w:r>
      <w:proofErr w:type="spellEnd"/>
      <w:r>
        <w:rPr>
          <w:rFonts w:ascii="Calibri" w:hAnsi="Calibri"/>
          <w:sz w:val="22"/>
          <w:szCs w:val="22"/>
          <w:lang/>
        </w:rPr>
        <w:t xml:space="preserve"> 250</w:t>
      </w:r>
      <w:r>
        <w:rPr>
          <w:rFonts w:ascii="Calibri" w:hAnsi="Calibri"/>
          <w:sz w:val="22"/>
          <w:szCs w:val="22"/>
          <w:vertAlign w:val="superscript"/>
          <w:lang/>
        </w:rPr>
        <w:t>th</w:t>
      </w:r>
      <w:r>
        <w:rPr>
          <w:rFonts w:ascii="Calibri" w:hAnsi="Calibri"/>
          <w:sz w:val="22"/>
          <w:szCs w:val="22"/>
          <w:lang/>
        </w:rPr>
        <w:t xml:space="preserve"> anniversary.  If it takes 5 years, so be it.  We need to start now.</w:t>
      </w:r>
    </w:p>
    <w:p w:rsidR="00093D57" w:rsidRDefault="00093D57" w:rsidP="00093D57">
      <w:pPr>
        <w:pStyle w:val="NormalWeb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 xml:space="preserve">Attached are two </w:t>
      </w:r>
      <w:proofErr w:type="gramStart"/>
      <w:r>
        <w:rPr>
          <w:rFonts w:ascii="Calibri" w:hAnsi="Calibri"/>
          <w:sz w:val="22"/>
          <w:szCs w:val="22"/>
          <w:lang/>
        </w:rPr>
        <w:t>items :</w:t>
      </w:r>
      <w:proofErr w:type="gramEnd"/>
    </w:p>
    <w:p w:rsidR="00093D57" w:rsidRDefault="00093D57" w:rsidP="00093D57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My letter of inquiry to the US Department of Interior to get the process started.</w:t>
      </w:r>
    </w:p>
    <w:p w:rsidR="00093D57" w:rsidRDefault="00093D57" w:rsidP="00093D57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 xml:space="preserve">The response to </w:t>
      </w:r>
      <w:proofErr w:type="gramStart"/>
      <w:r>
        <w:rPr>
          <w:rFonts w:ascii="Calibri" w:hAnsi="Calibri"/>
          <w:sz w:val="22"/>
          <w:szCs w:val="22"/>
          <w:lang/>
        </w:rPr>
        <w:t>my  letter</w:t>
      </w:r>
      <w:proofErr w:type="gramEnd"/>
      <w:r>
        <w:rPr>
          <w:rFonts w:ascii="Calibri" w:hAnsi="Calibri"/>
          <w:sz w:val="22"/>
          <w:szCs w:val="22"/>
          <w:lang/>
        </w:rPr>
        <w:t>, which:  “asks if the State of Vermont is favorable to Landmark designation”  and … “we request that you determine the owner’s position and inform us.”</w:t>
      </w:r>
    </w:p>
    <w:p w:rsidR="00093D57" w:rsidRDefault="00093D57" w:rsidP="00093D57">
      <w:pPr>
        <w:pStyle w:val="NormalWeb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 xml:space="preserve">Please send me a letter saying yes and yes.    </w:t>
      </w:r>
    </w:p>
    <w:p w:rsidR="00093D57" w:rsidRDefault="00093D57" w:rsidP="00093D57">
      <w:pPr>
        <w:pStyle w:val="NormalWeb"/>
        <w:rPr>
          <w:rFonts w:ascii="Calibri" w:hAnsi="Calibri"/>
          <w:sz w:val="22"/>
          <w:szCs w:val="22"/>
          <w:lang/>
        </w:rPr>
      </w:pPr>
      <w:proofErr w:type="gramStart"/>
      <w:r>
        <w:rPr>
          <w:rFonts w:ascii="Calibri" w:hAnsi="Calibri"/>
          <w:sz w:val="22"/>
          <w:szCs w:val="22"/>
          <w:lang/>
        </w:rPr>
        <w:t>Most Sincerely.</w:t>
      </w:r>
      <w:proofErr w:type="gramEnd"/>
    </w:p>
    <w:p w:rsidR="00093D57" w:rsidRDefault="00093D57" w:rsidP="00093D57">
      <w:pPr>
        <w:pStyle w:val="NormalWeb"/>
        <w:rPr>
          <w:rFonts w:ascii="Calibri" w:hAnsi="Calibri"/>
          <w:sz w:val="22"/>
          <w:szCs w:val="22"/>
          <w:lang/>
        </w:rPr>
      </w:pPr>
      <w:proofErr w:type="gramStart"/>
      <w:r>
        <w:rPr>
          <w:rFonts w:ascii="Calibri" w:hAnsi="Calibri"/>
          <w:sz w:val="22"/>
          <w:szCs w:val="22"/>
          <w:lang/>
        </w:rPr>
        <w:t>Don Sondergeld   802-273-2251                                                                                                                                                                                            469 Birch Road in Hubbardton                                                                                                                                                                                                      Brandon.</w:t>
      </w:r>
      <w:proofErr w:type="gramEnd"/>
      <w:r>
        <w:rPr>
          <w:rFonts w:ascii="Calibri" w:hAnsi="Calibri"/>
          <w:sz w:val="22"/>
          <w:szCs w:val="22"/>
          <w:lang/>
        </w:rPr>
        <w:t xml:space="preserve"> VT  05733</w:t>
      </w:r>
    </w:p>
    <w:p w:rsidR="00093D57" w:rsidRDefault="00093D57" w:rsidP="00093D57">
      <w:pPr>
        <w:pStyle w:val="NormalWeb"/>
        <w:rPr>
          <w:rFonts w:ascii="Calibri" w:hAnsi="Calibri"/>
          <w:sz w:val="22"/>
          <w:szCs w:val="22"/>
          <w:lang/>
        </w:rPr>
      </w:pPr>
      <w:r>
        <w:object w:dxaOrig="14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6.4pt" o:ole="">
            <v:imagedata r:id="rId5" o:title=""/>
          </v:shape>
          <o:OLEObject Type="Embed" ProgID="Outlook.FileAttach" ShapeID="_x0000_i1025" DrawAspect="Icon" ObjectID="_1460338172" r:id="rId6"/>
        </w:object>
      </w:r>
      <w:r>
        <w:object w:dxaOrig="1440" w:dyaOrig="1125">
          <v:shape id="_x0000_i1026" type="#_x0000_t75" style="width:1in;height:56.4pt" o:ole="">
            <v:imagedata r:id="rId7" o:title=""/>
          </v:shape>
          <o:OLEObject Type="Embed" ProgID="Outlook.FileAttach" ShapeID="_x0000_i1026" DrawAspect="Icon" ObjectID="_1460338173" r:id="rId8"/>
        </w:object>
      </w:r>
    </w:p>
    <w:p w:rsidR="00BB6528" w:rsidRDefault="00BB6528"/>
    <w:sectPr w:rsidR="00BB6528" w:rsidSect="00BB6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1D10"/>
    <w:multiLevelType w:val="hybridMultilevel"/>
    <w:tmpl w:val="6E8687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093D57"/>
    <w:rsid w:val="00093D57"/>
    <w:rsid w:val="004A1093"/>
    <w:rsid w:val="00BB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5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93D5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93D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3D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Company>CCPS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</dc:creator>
  <cp:keywords/>
  <dc:description/>
  <cp:lastModifiedBy>DRS</cp:lastModifiedBy>
  <cp:revision>3</cp:revision>
  <dcterms:created xsi:type="dcterms:W3CDTF">2014-04-30T08:41:00Z</dcterms:created>
  <dcterms:modified xsi:type="dcterms:W3CDTF">2014-04-30T08:43:00Z</dcterms:modified>
</cp:coreProperties>
</file>